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CC78E0">
        <w:rPr>
          <w:rFonts w:ascii="Times New Roman" w:hAnsi="Times New Roman"/>
          <w:b/>
          <w:sz w:val="24"/>
          <w:szCs w:val="24"/>
        </w:rPr>
        <w:t>28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4057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</w:p>
    <w:p w:rsidR="00115DF8" w:rsidRDefault="00115DF8" w:rsidP="00115D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15DF8" w:rsidRPr="0002693B" w:rsidRDefault="00115DF8" w:rsidP="00115D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>Képviselő-testülete</w:t>
      </w:r>
    </w:p>
    <w:p w:rsidR="00115DF8" w:rsidRPr="0002693B" w:rsidRDefault="00115DF8" w:rsidP="00115D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108</w:t>
      </w:r>
      <w:r w:rsidRPr="0002693B">
        <w:rPr>
          <w:rFonts w:ascii="Times New Roman" w:hAnsi="Times New Roman"/>
          <w:b/>
          <w:sz w:val="24"/>
          <w:szCs w:val="24"/>
        </w:rPr>
        <w:t xml:space="preserve">/2015.(IX. </w:t>
      </w:r>
      <w:r>
        <w:rPr>
          <w:rFonts w:ascii="Times New Roman" w:hAnsi="Times New Roman"/>
          <w:b/>
          <w:sz w:val="24"/>
          <w:szCs w:val="24"/>
        </w:rPr>
        <w:t>28</w:t>
      </w:r>
      <w:r w:rsidRPr="0002693B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02693B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2693B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115DF8" w:rsidRPr="0002693B" w:rsidRDefault="00115DF8" w:rsidP="00115D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>Határozata</w:t>
      </w:r>
    </w:p>
    <w:p w:rsidR="00115DF8" w:rsidRPr="0002693B" w:rsidRDefault="00115DF8" w:rsidP="00115DF8">
      <w:pPr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>Javaslattétel a Pest Megye Önkormányzata által alapított kitüntetésekre, díjakra</w:t>
      </w:r>
      <w:r>
        <w:rPr>
          <w:rFonts w:ascii="Times New Roman" w:hAnsi="Times New Roman"/>
          <w:b/>
          <w:sz w:val="24"/>
          <w:szCs w:val="24"/>
        </w:rPr>
        <w:br/>
        <w:t>„Év Edzője”</w:t>
      </w:r>
    </w:p>
    <w:p w:rsidR="00115DF8" w:rsidRPr="0002693B" w:rsidRDefault="00115DF8" w:rsidP="00115DF8">
      <w:pPr>
        <w:jc w:val="both"/>
        <w:rPr>
          <w:rFonts w:ascii="Times New Roman" w:hAnsi="Times New Roman"/>
          <w:sz w:val="24"/>
          <w:szCs w:val="24"/>
        </w:rPr>
      </w:pPr>
      <w:r w:rsidRPr="0002693B">
        <w:rPr>
          <w:rFonts w:ascii="Times New Roman" w:hAnsi="Times New Roman"/>
          <w:sz w:val="24"/>
          <w:szCs w:val="24"/>
        </w:rPr>
        <w:t xml:space="preserve">Telki község képviselő-testülete a Pest Megye Közgyűlésének az egyes kitüntető díjak alapításáról és adományozásuk rendjéről szóló 6/2015.(V.11.) önkormányzati rendelet értelmében </w:t>
      </w:r>
      <w:r>
        <w:rPr>
          <w:rFonts w:ascii="Times New Roman" w:hAnsi="Times New Roman"/>
          <w:b/>
          <w:sz w:val="24"/>
          <w:szCs w:val="24"/>
        </w:rPr>
        <w:t>Év Edzője</w:t>
      </w:r>
      <w:r w:rsidRPr="0002693B">
        <w:rPr>
          <w:rFonts w:ascii="Times New Roman" w:hAnsi="Times New Roman"/>
          <w:sz w:val="24"/>
          <w:szCs w:val="24"/>
        </w:rPr>
        <w:t xml:space="preserve"> díjra </w:t>
      </w:r>
      <w:proofErr w:type="spellStart"/>
      <w:r>
        <w:rPr>
          <w:rFonts w:ascii="Times New Roman" w:hAnsi="Times New Roman"/>
          <w:b/>
          <w:sz w:val="24"/>
          <w:szCs w:val="24"/>
        </w:rPr>
        <w:t>Pregitzer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Györgyöt</w:t>
      </w:r>
      <w:r w:rsidRPr="0002693B">
        <w:rPr>
          <w:rFonts w:ascii="Times New Roman" w:hAnsi="Times New Roman"/>
          <w:sz w:val="24"/>
          <w:szCs w:val="24"/>
        </w:rPr>
        <w:t xml:space="preserve"> terjeszti fel.</w:t>
      </w:r>
    </w:p>
    <w:p w:rsidR="00115DF8" w:rsidRPr="0002693B" w:rsidRDefault="00115DF8" w:rsidP="00115D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B5">
        <w:rPr>
          <w:rFonts w:ascii="Times New Roman" w:hAnsi="Times New Roman"/>
          <w:b/>
          <w:sz w:val="24"/>
          <w:szCs w:val="24"/>
        </w:rPr>
        <w:t>Határidő:</w:t>
      </w:r>
      <w:r w:rsidRPr="0002693B">
        <w:rPr>
          <w:rFonts w:ascii="Times New Roman" w:hAnsi="Times New Roman"/>
          <w:sz w:val="24"/>
          <w:szCs w:val="24"/>
        </w:rPr>
        <w:t xml:space="preserve"> </w:t>
      </w:r>
      <w:r w:rsidRPr="0002693B">
        <w:rPr>
          <w:rFonts w:ascii="Times New Roman" w:hAnsi="Times New Roman"/>
          <w:sz w:val="24"/>
          <w:szCs w:val="24"/>
        </w:rPr>
        <w:tab/>
        <w:t>2015.október 1.</w:t>
      </w:r>
    </w:p>
    <w:p w:rsidR="00115DF8" w:rsidRPr="0002693B" w:rsidRDefault="00115DF8" w:rsidP="00115D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36B5">
        <w:rPr>
          <w:rFonts w:ascii="Times New Roman" w:hAnsi="Times New Roman"/>
          <w:b/>
          <w:sz w:val="24"/>
          <w:szCs w:val="24"/>
        </w:rPr>
        <w:t>Felelős:</w:t>
      </w:r>
      <w:r w:rsidRPr="0002693B">
        <w:rPr>
          <w:rFonts w:ascii="Times New Roman" w:hAnsi="Times New Roman"/>
          <w:sz w:val="24"/>
          <w:szCs w:val="24"/>
        </w:rPr>
        <w:t xml:space="preserve"> </w:t>
      </w:r>
      <w:r w:rsidRPr="000269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Pr="0002693B">
        <w:rPr>
          <w:rFonts w:ascii="Times New Roman" w:hAnsi="Times New Roman"/>
          <w:sz w:val="24"/>
          <w:szCs w:val="24"/>
        </w:rPr>
        <w:t>olgármester</w:t>
      </w:r>
    </w:p>
    <w:p w:rsidR="00CC78E0" w:rsidRDefault="00CC78E0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0021EC" w:rsidRDefault="000021EC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B4057"/>
    <w:rsid w:val="000C20E6"/>
    <w:rsid w:val="000D73F5"/>
    <w:rsid w:val="000D7B6E"/>
    <w:rsid w:val="000E7B62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575D"/>
    <w:rsid w:val="002A6C86"/>
    <w:rsid w:val="003132CA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E519E"/>
    <w:rsid w:val="00972666"/>
    <w:rsid w:val="009C23F4"/>
    <w:rsid w:val="009D5E39"/>
    <w:rsid w:val="009E68E2"/>
    <w:rsid w:val="00A46DD7"/>
    <w:rsid w:val="00A6189D"/>
    <w:rsid w:val="00A86007"/>
    <w:rsid w:val="00AA3092"/>
    <w:rsid w:val="00B72649"/>
    <w:rsid w:val="00B7580D"/>
    <w:rsid w:val="00BB428C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2016-11-26T16:57:00Z</dcterms:created>
  <dcterms:modified xsi:type="dcterms:W3CDTF">2016-11-26T16:57:00Z</dcterms:modified>
</cp:coreProperties>
</file>